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C3EFB" w:rsidR="00347C9A" w:rsidP="00347C9A" w:rsidRDefault="00347C9A" w14:paraId="0B13FABC" w14:textId="1054756C">
      <w:pPr>
        <w:jc w:val="center"/>
        <w:rPr>
          <w:b/>
          <w:bCs/>
          <w:sz w:val="28"/>
          <w:szCs w:val="28"/>
          <w:lang w:val="et-EE"/>
        </w:rPr>
      </w:pPr>
      <w:proofErr w:type="spellStart"/>
      <w:r w:rsidRPr="003C3EFB">
        <w:rPr>
          <w:b/>
          <w:bCs/>
          <w:sz w:val="28"/>
          <w:szCs w:val="28"/>
          <w:lang w:val="et-EE"/>
        </w:rPr>
        <w:t>Deeptech</w:t>
      </w:r>
      <w:proofErr w:type="spellEnd"/>
      <w:r w:rsidRPr="003C3EFB">
        <w:rPr>
          <w:b/>
          <w:bCs/>
          <w:sz w:val="28"/>
          <w:szCs w:val="28"/>
          <w:lang w:val="et-EE"/>
        </w:rPr>
        <w:t xml:space="preserve"> Startup Network KTH IRL </w:t>
      </w:r>
      <w:proofErr w:type="spellStart"/>
      <w:r w:rsidRPr="003C3EFB">
        <w:rPr>
          <w:b/>
          <w:bCs/>
          <w:sz w:val="28"/>
          <w:szCs w:val="28"/>
          <w:lang w:val="et-EE"/>
        </w:rPr>
        <w:t>Evidence</w:t>
      </w:r>
      <w:proofErr w:type="spellEnd"/>
      <w:r w:rsidRPr="003C3EFB">
        <w:rPr>
          <w:b/>
          <w:bCs/>
          <w:sz w:val="28"/>
          <w:szCs w:val="28"/>
          <w:lang w:val="et-EE"/>
        </w:rPr>
        <w:t xml:space="preserve"> </w:t>
      </w:r>
      <w:proofErr w:type="spellStart"/>
      <w:r w:rsidRPr="003C3EFB">
        <w:rPr>
          <w:b/>
          <w:bCs/>
          <w:sz w:val="28"/>
          <w:szCs w:val="28"/>
          <w:lang w:val="et-EE"/>
        </w:rPr>
        <w:t>Report</w:t>
      </w:r>
      <w:proofErr w:type="spellEnd"/>
    </w:p>
    <w:p w:rsidRPr="00134E6B" w:rsidR="00347C9A" w:rsidP="00134E6B" w:rsidRDefault="00347C9A" w14:paraId="36F42281" w14:textId="32B76F74">
      <w:pPr>
        <w:rPr>
          <w:lang w:val="et-EE"/>
        </w:rPr>
      </w:pPr>
      <w:r w:rsidRPr="00134E6B">
        <w:t>Please review the official Innovation Readiness Level (IRL) framework from KTH Royal Institute of Technology before completing this document.</w:t>
      </w:r>
    </w:p>
    <w:p w:rsidR="00134E6B" w:rsidP="6AAB40CD" w:rsidRDefault="00134E6B" w14:paraId="4896D83C" w14:textId="25D5004F">
      <w:pPr>
        <w:pStyle w:val="ListParagraph"/>
        <w:numPr>
          <w:ilvl w:val="0"/>
          <w:numId w:val="3"/>
        </w:numPr>
        <w:rPr>
          <w:lang w:eastAsia="en-GB"/>
        </w:rPr>
      </w:pPr>
      <w:r w:rsidRPr="6AAB40CD" w:rsidR="00134E6B">
        <w:rPr>
          <w:lang w:eastAsia="en-GB"/>
        </w:rPr>
        <w:t xml:space="preserve">State the </w:t>
      </w:r>
      <w:r w:rsidRPr="6AAB40CD" w:rsidR="00134E6B">
        <w:rPr>
          <w:lang w:eastAsia="en-GB"/>
        </w:rPr>
        <w:t xml:space="preserve">KTH </w:t>
      </w:r>
      <w:r w:rsidRPr="6AAB40CD" w:rsidR="00134E6B">
        <w:rPr>
          <w:lang w:eastAsia="en-GB"/>
        </w:rPr>
        <w:t>IRL level you claim to have achieved</w:t>
      </w:r>
    </w:p>
    <w:p w:rsidR="066A8DD4" w:rsidP="6AAB40CD" w:rsidRDefault="066A8DD4" w14:paraId="30320437" w14:textId="61FF5C56">
      <w:pPr>
        <w:pStyle w:val="ListParagraph"/>
        <w:numPr>
          <w:ilvl w:val="0"/>
          <w:numId w:val="3"/>
        </w:numPr>
        <w:rPr>
          <w:lang w:val="en-US" w:eastAsia="en-GB"/>
        </w:rPr>
      </w:pPr>
      <w:r w:rsidRPr="6AAB40CD" w:rsidR="066A8DD4">
        <w:rPr>
          <w:lang w:val="en-US" w:eastAsia="en-GB"/>
        </w:rPr>
        <w:t xml:space="preserve">When </w:t>
      </w:r>
      <w:r w:rsidRPr="6AAB40CD" w:rsidR="61FF9EE5">
        <w:rPr>
          <w:lang w:val="en-US" w:eastAsia="en-GB"/>
        </w:rPr>
        <w:t>assess</w:t>
      </w:r>
      <w:r w:rsidRPr="6AAB40CD" w:rsidR="066A8DD4">
        <w:rPr>
          <w:lang w:val="en-US" w:eastAsia="en-GB"/>
        </w:rPr>
        <w:t>ing your level, start from 1 and move up, making sure that all the criteri</w:t>
      </w:r>
      <w:r w:rsidRPr="6AAB40CD" w:rsidR="1DA9E06C">
        <w:rPr>
          <w:lang w:val="en-US" w:eastAsia="en-GB"/>
        </w:rPr>
        <w:t>a</w:t>
      </w:r>
      <w:r w:rsidRPr="6AAB40CD" w:rsidR="066A8DD4">
        <w:rPr>
          <w:lang w:val="en-US" w:eastAsia="en-GB"/>
        </w:rPr>
        <w:t xml:space="preserve"> on each level are fulfilled. </w:t>
      </w:r>
      <w:r w:rsidRPr="6AAB40CD" w:rsidR="066A8DD4">
        <w:rPr>
          <w:b w:val="1"/>
          <w:bCs w:val="1"/>
          <w:lang w:val="en-US" w:eastAsia="en-GB"/>
        </w:rPr>
        <w:t>You</w:t>
      </w:r>
      <w:r w:rsidRPr="6AAB40CD" w:rsidR="73CFFFDA">
        <w:rPr>
          <w:b w:val="1"/>
          <w:bCs w:val="1"/>
          <w:lang w:val="en-US" w:eastAsia="en-GB"/>
        </w:rPr>
        <w:t>r</w:t>
      </w:r>
      <w:r w:rsidRPr="6AAB40CD" w:rsidR="066A8DD4">
        <w:rPr>
          <w:b w:val="1"/>
          <w:bCs w:val="1"/>
          <w:lang w:val="en-US" w:eastAsia="en-GB"/>
        </w:rPr>
        <w:t xml:space="preserve"> correct KTH IRL level is the highest level where </w:t>
      </w:r>
      <w:r w:rsidRPr="6AAB40CD" w:rsidR="066A8DD4">
        <w:rPr>
          <w:b w:val="1"/>
          <w:bCs w:val="1"/>
          <w:lang w:val="en-US" w:eastAsia="en-GB"/>
        </w:rPr>
        <w:t>all</w:t>
      </w:r>
      <w:r w:rsidRPr="6AAB40CD" w:rsidR="6D397BB7">
        <w:rPr>
          <w:b w:val="1"/>
          <w:bCs w:val="1"/>
          <w:lang w:val="en-US" w:eastAsia="en-GB"/>
        </w:rPr>
        <w:t xml:space="preserve"> criteri</w:t>
      </w:r>
      <w:r w:rsidRPr="6AAB40CD" w:rsidR="33185762">
        <w:rPr>
          <w:b w:val="1"/>
          <w:bCs w:val="1"/>
          <w:lang w:val="en-US" w:eastAsia="en-GB"/>
        </w:rPr>
        <w:t>a</w:t>
      </w:r>
      <w:r w:rsidRPr="6AAB40CD" w:rsidR="6D397BB7">
        <w:rPr>
          <w:b w:val="1"/>
          <w:bCs w:val="1"/>
          <w:lang w:val="en-US" w:eastAsia="en-GB"/>
        </w:rPr>
        <w:t xml:space="preserve"> are</w:t>
      </w:r>
      <w:r w:rsidRPr="6AAB40CD" w:rsidR="04B573B3">
        <w:rPr>
          <w:b w:val="1"/>
          <w:bCs w:val="1"/>
          <w:lang w:val="en-US" w:eastAsia="en-GB"/>
        </w:rPr>
        <w:t xml:space="preserve"> still</w:t>
      </w:r>
      <w:r w:rsidRPr="6AAB40CD" w:rsidR="6D397BB7">
        <w:rPr>
          <w:b w:val="1"/>
          <w:bCs w:val="1"/>
          <w:lang w:val="en-US" w:eastAsia="en-GB"/>
        </w:rPr>
        <w:t xml:space="preserve"> met.</w:t>
      </w:r>
    </w:p>
    <w:p w:rsidRPr="00134E6B" w:rsidR="00347C9A" w:rsidP="00134E6B" w:rsidRDefault="00134E6B" w14:paraId="481E5DE9" w14:textId="10BDB701">
      <w:pPr>
        <w:pStyle w:val="ListParagraph"/>
        <w:numPr>
          <w:ilvl w:val="0"/>
          <w:numId w:val="3"/>
        </w:numPr>
        <w:rPr>
          <w:lang w:eastAsia="en-GB"/>
        </w:rPr>
      </w:pPr>
      <w:r w:rsidRPr="00134E6B">
        <w:rPr>
          <w:lang w:eastAsia="en-GB"/>
        </w:rPr>
        <w:t>Describe how you meet each criterion</w:t>
      </w:r>
      <w:r>
        <w:rPr>
          <w:lang w:eastAsia="en-GB"/>
        </w:rPr>
        <w:t xml:space="preserve"> explicitly (no grouping or skipping)</w:t>
      </w:r>
    </w:p>
    <w:p w:rsidRPr="00134E6B" w:rsidR="00134E6B" w:rsidP="00134E6B" w:rsidRDefault="00134E6B" w14:paraId="31DC68C8" w14:textId="53A93DB4">
      <w:pPr>
        <w:pStyle w:val="ListParagraph"/>
        <w:numPr>
          <w:ilvl w:val="0"/>
          <w:numId w:val="3"/>
        </w:numPr>
        <w:rPr>
          <w:lang w:val="et-EE"/>
        </w:rPr>
      </w:pPr>
      <w:r w:rsidRPr="00134E6B">
        <w:t>Be specific, consistent, and evidence-based</w:t>
      </w:r>
    </w:p>
    <w:p w:rsidRPr="003C3EFB" w:rsidR="00134E6B" w:rsidP="00134E6B" w:rsidRDefault="00134E6B" w14:paraId="6C089250" w14:textId="722DB699">
      <w:pPr>
        <w:pStyle w:val="ListParagraph"/>
        <w:numPr>
          <w:ilvl w:val="0"/>
          <w:numId w:val="3"/>
        </w:numPr>
        <w:rPr>
          <w:lang w:val="et-EE"/>
        </w:rPr>
      </w:pPr>
      <w:r w:rsidRPr="00134E6B">
        <w:t>Use facts, not statements (e.g., “10 customer interviews” instead of “strong interest”)</w:t>
      </w:r>
    </w:p>
    <w:p w:rsidRPr="003C3EFB" w:rsidR="003C3EFB" w:rsidP="003C3EFB" w:rsidRDefault="003C3EFB" w14:paraId="7E13B469" w14:textId="4D8E254A">
      <w:pPr>
        <w:pStyle w:val="ListParagraph"/>
        <w:numPr>
          <w:ilvl w:val="0"/>
          <w:numId w:val="3"/>
        </w:numPr>
        <w:rPr>
          <w:lang w:val="et-EE"/>
        </w:rPr>
      </w:pPr>
      <w:r w:rsidRPr="003C3EFB">
        <w:t>Include relevant lower-level criteria if they are critical or may be unclear</w:t>
      </w:r>
    </w:p>
    <w:p w:rsidRPr="00967807" w:rsidR="00967807" w:rsidP="00134E6B" w:rsidRDefault="00134E6B" w14:paraId="67F74455" w14:textId="620FCBDD">
      <w:pPr>
        <w:rPr>
          <w:lang w:val="et-EE"/>
        </w:rPr>
      </w:pPr>
      <w:proofErr w:type="spellStart"/>
      <w:r w:rsidRPr="00134E6B">
        <w:rPr>
          <w:b/>
          <w:bCs/>
          <w:lang w:val="et-EE"/>
        </w:rPr>
        <w:t>Customer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Readiness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Level</w:t>
      </w:r>
      <w:proofErr w:type="spellEnd"/>
      <w:r w:rsidRPr="00134E6B">
        <w:rPr>
          <w:b/>
          <w:bCs/>
          <w:lang w:val="et-EE"/>
        </w:rPr>
        <w:t xml:space="preserve"> – CRL</w:t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proofErr w:type="spellStart"/>
      <w:r w:rsidRPr="00967807" w:rsidR="00967807">
        <w:rPr>
          <w:lang w:val="et-EE"/>
        </w:rPr>
        <w:t>Level</w:t>
      </w:r>
      <w:proofErr w:type="spellEnd"/>
      <w:r w:rsidRPr="00967807" w:rsidR="00967807">
        <w:rPr>
          <w:lang w:val="et-EE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807" w:rsidTr="00967807" w14:paraId="49735849" w14:textId="77777777">
        <w:tc>
          <w:tcPr>
            <w:tcW w:w="9016" w:type="dxa"/>
          </w:tcPr>
          <w:p w:rsidR="00967807" w:rsidP="00134E6B" w:rsidRDefault="00967807" w14:paraId="638187CA" w14:textId="1201F0E0">
            <w:pPr>
              <w:rPr>
                <w:lang w:val="et-EE"/>
              </w:rPr>
            </w:pPr>
          </w:p>
          <w:p w:rsidR="00967807" w:rsidP="00134E6B" w:rsidRDefault="00967807" w14:paraId="5C0DAEFD" w14:textId="77777777">
            <w:pPr>
              <w:rPr>
                <w:lang w:val="et-EE"/>
              </w:rPr>
            </w:pPr>
          </w:p>
          <w:p w:rsidR="00967807" w:rsidP="00134E6B" w:rsidRDefault="00967807" w14:paraId="1B1061F2" w14:textId="77777777">
            <w:pPr>
              <w:rPr>
                <w:lang w:val="et-EE"/>
              </w:rPr>
            </w:pPr>
          </w:p>
          <w:p w:rsidR="003C3EFB" w:rsidP="00134E6B" w:rsidRDefault="003C3EFB" w14:paraId="285E6C74" w14:textId="77777777">
            <w:pPr>
              <w:rPr>
                <w:lang w:val="et-EE"/>
              </w:rPr>
            </w:pPr>
          </w:p>
        </w:tc>
      </w:tr>
    </w:tbl>
    <w:p w:rsidRPr="00967807" w:rsidR="00967807" w:rsidP="00134E6B" w:rsidRDefault="00967807" w14:paraId="5B8D6CA1" w14:textId="77777777">
      <w:pPr>
        <w:rPr>
          <w:lang w:val="et-EE"/>
        </w:rPr>
      </w:pPr>
    </w:p>
    <w:p w:rsidRPr="00967807" w:rsidR="00134E6B" w:rsidP="00134E6B" w:rsidRDefault="00134E6B" w14:paraId="5ACF599A" w14:textId="08E29A08">
      <w:pPr>
        <w:rPr>
          <w:lang w:val="et-EE"/>
        </w:rPr>
      </w:pPr>
      <w:r w:rsidRPr="00134E6B">
        <w:rPr>
          <w:b/>
          <w:bCs/>
          <w:lang w:val="et-EE"/>
        </w:rPr>
        <w:t xml:space="preserve">Technology </w:t>
      </w:r>
      <w:proofErr w:type="spellStart"/>
      <w:r w:rsidRPr="00134E6B">
        <w:rPr>
          <w:b/>
          <w:bCs/>
          <w:lang w:val="et-EE"/>
        </w:rPr>
        <w:t>Readiness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Level</w:t>
      </w:r>
      <w:proofErr w:type="spellEnd"/>
      <w:r w:rsidRPr="00134E6B">
        <w:rPr>
          <w:b/>
          <w:bCs/>
          <w:lang w:val="et-EE"/>
        </w:rPr>
        <w:t xml:space="preserve"> – TRL</w:t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proofErr w:type="spellStart"/>
      <w:r w:rsidRPr="00967807" w:rsidR="00967807">
        <w:rPr>
          <w:lang w:val="et-EE"/>
        </w:rPr>
        <w:t>Level</w:t>
      </w:r>
      <w:proofErr w:type="spellEnd"/>
      <w:r w:rsidRPr="00967807" w:rsidR="00967807">
        <w:rPr>
          <w:lang w:val="et-E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807" w:rsidTr="00967807" w14:paraId="451F3014" w14:textId="77777777">
        <w:tc>
          <w:tcPr>
            <w:tcW w:w="9016" w:type="dxa"/>
          </w:tcPr>
          <w:p w:rsidR="00967807" w:rsidP="00134E6B" w:rsidRDefault="00967807" w14:paraId="39F57103" w14:textId="020A8DCB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6D41D333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7B1F02EC" w14:textId="77777777">
            <w:pPr>
              <w:rPr>
                <w:b/>
                <w:bCs/>
                <w:lang w:val="et-EE"/>
              </w:rPr>
            </w:pPr>
          </w:p>
          <w:p w:rsidR="003C3EFB" w:rsidP="00134E6B" w:rsidRDefault="003C3EFB" w14:paraId="1859B91C" w14:textId="77777777">
            <w:pPr>
              <w:rPr>
                <w:b/>
                <w:bCs/>
                <w:lang w:val="et-EE"/>
              </w:rPr>
            </w:pPr>
          </w:p>
        </w:tc>
      </w:tr>
    </w:tbl>
    <w:p w:rsidR="00967807" w:rsidP="00134E6B" w:rsidRDefault="00967807" w14:paraId="2D785BCA" w14:textId="77777777">
      <w:pPr>
        <w:rPr>
          <w:b/>
          <w:bCs/>
          <w:lang w:val="et-EE"/>
        </w:rPr>
      </w:pPr>
    </w:p>
    <w:p w:rsidRPr="00967807" w:rsidR="00134E6B" w:rsidP="00134E6B" w:rsidRDefault="00134E6B" w14:paraId="5A75B0F8" w14:textId="09C4F701">
      <w:pPr>
        <w:rPr>
          <w:lang w:val="et-EE"/>
        </w:rPr>
      </w:pPr>
      <w:r w:rsidRPr="00134E6B">
        <w:rPr>
          <w:b/>
          <w:bCs/>
          <w:lang w:val="et-EE"/>
        </w:rPr>
        <w:t xml:space="preserve">Business </w:t>
      </w:r>
      <w:proofErr w:type="spellStart"/>
      <w:r w:rsidRPr="00134E6B">
        <w:rPr>
          <w:b/>
          <w:bCs/>
          <w:lang w:val="et-EE"/>
        </w:rPr>
        <w:t>Readiness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Level</w:t>
      </w:r>
      <w:proofErr w:type="spellEnd"/>
      <w:r w:rsidRPr="00134E6B">
        <w:rPr>
          <w:b/>
          <w:bCs/>
          <w:lang w:val="et-EE"/>
        </w:rPr>
        <w:t xml:space="preserve"> – BRL</w:t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proofErr w:type="spellStart"/>
      <w:r w:rsidRPr="00967807" w:rsidR="00967807">
        <w:rPr>
          <w:lang w:val="et-EE"/>
        </w:rPr>
        <w:t>Level</w:t>
      </w:r>
      <w:proofErr w:type="spellEnd"/>
      <w:r w:rsidRPr="00967807" w:rsidR="00967807">
        <w:rPr>
          <w:lang w:val="et-E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807" w:rsidTr="00967807" w14:paraId="2ADFED09" w14:textId="77777777">
        <w:tc>
          <w:tcPr>
            <w:tcW w:w="9016" w:type="dxa"/>
          </w:tcPr>
          <w:p w:rsidR="00967807" w:rsidP="00134E6B" w:rsidRDefault="00967807" w14:paraId="3A82061B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5C4707E7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36BC6B70" w14:textId="77777777">
            <w:pPr>
              <w:rPr>
                <w:b/>
                <w:bCs/>
                <w:lang w:val="et-EE"/>
              </w:rPr>
            </w:pPr>
          </w:p>
          <w:p w:rsidR="003C3EFB" w:rsidP="00134E6B" w:rsidRDefault="003C3EFB" w14:paraId="0F5AD667" w14:textId="77777777">
            <w:pPr>
              <w:rPr>
                <w:b/>
                <w:bCs/>
                <w:lang w:val="et-EE"/>
              </w:rPr>
            </w:pPr>
          </w:p>
        </w:tc>
      </w:tr>
    </w:tbl>
    <w:p w:rsidRPr="00134E6B" w:rsidR="00967807" w:rsidP="00134E6B" w:rsidRDefault="00967807" w14:paraId="512273BF" w14:textId="77777777">
      <w:pPr>
        <w:rPr>
          <w:b/>
          <w:bCs/>
          <w:lang w:val="et-EE"/>
        </w:rPr>
      </w:pPr>
    </w:p>
    <w:p w:rsidRPr="00967807" w:rsidR="00134E6B" w:rsidP="00134E6B" w:rsidRDefault="00134E6B" w14:paraId="547B8FCF" w14:textId="37528DEA">
      <w:pPr>
        <w:rPr>
          <w:lang w:val="et-EE"/>
        </w:rPr>
      </w:pPr>
      <w:r w:rsidRPr="00134E6B">
        <w:rPr>
          <w:b/>
          <w:bCs/>
          <w:lang w:val="et-EE"/>
        </w:rPr>
        <w:t xml:space="preserve">IPR </w:t>
      </w:r>
      <w:proofErr w:type="spellStart"/>
      <w:r w:rsidRPr="00134E6B">
        <w:rPr>
          <w:b/>
          <w:bCs/>
          <w:lang w:val="et-EE"/>
        </w:rPr>
        <w:t>Readiness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Level</w:t>
      </w:r>
      <w:proofErr w:type="spellEnd"/>
      <w:r w:rsidRPr="00134E6B">
        <w:rPr>
          <w:b/>
          <w:bCs/>
          <w:lang w:val="et-EE"/>
        </w:rPr>
        <w:t xml:space="preserve"> – IPRL</w:t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proofErr w:type="spellStart"/>
      <w:r w:rsidRPr="00967807" w:rsidR="00967807">
        <w:rPr>
          <w:lang w:val="et-EE"/>
        </w:rPr>
        <w:t>Level</w:t>
      </w:r>
      <w:proofErr w:type="spellEnd"/>
      <w:r w:rsidRPr="00967807" w:rsidR="00967807">
        <w:rPr>
          <w:lang w:val="et-E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807" w:rsidTr="00967807" w14:paraId="42E3DD9F" w14:textId="77777777">
        <w:tc>
          <w:tcPr>
            <w:tcW w:w="9016" w:type="dxa"/>
          </w:tcPr>
          <w:p w:rsidR="00967807" w:rsidP="00134E6B" w:rsidRDefault="00967807" w14:paraId="6ED918C3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72C53EA9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4170514A" w14:textId="77777777">
            <w:pPr>
              <w:rPr>
                <w:b/>
                <w:bCs/>
                <w:lang w:val="et-EE"/>
              </w:rPr>
            </w:pPr>
          </w:p>
          <w:p w:rsidR="003C3EFB" w:rsidP="00134E6B" w:rsidRDefault="003C3EFB" w14:paraId="7A73ADEA" w14:textId="77777777">
            <w:pPr>
              <w:rPr>
                <w:b/>
                <w:bCs/>
                <w:lang w:val="et-EE"/>
              </w:rPr>
            </w:pPr>
          </w:p>
        </w:tc>
      </w:tr>
    </w:tbl>
    <w:p w:rsidRPr="00134E6B" w:rsidR="00967807" w:rsidP="00134E6B" w:rsidRDefault="00967807" w14:paraId="2CBC9332" w14:textId="77777777">
      <w:pPr>
        <w:rPr>
          <w:b/>
          <w:bCs/>
          <w:lang w:val="et-EE"/>
        </w:rPr>
      </w:pPr>
    </w:p>
    <w:p w:rsidRPr="00967807" w:rsidR="00134E6B" w:rsidP="00134E6B" w:rsidRDefault="00134E6B" w14:paraId="11AB603D" w14:textId="34B48642">
      <w:pPr>
        <w:rPr>
          <w:lang w:val="et-EE"/>
        </w:rPr>
      </w:pPr>
      <w:r w:rsidRPr="00134E6B">
        <w:rPr>
          <w:b/>
          <w:bCs/>
          <w:lang w:val="et-EE"/>
        </w:rPr>
        <w:t xml:space="preserve">Team </w:t>
      </w:r>
      <w:proofErr w:type="spellStart"/>
      <w:r w:rsidRPr="00134E6B">
        <w:rPr>
          <w:b/>
          <w:bCs/>
          <w:lang w:val="et-EE"/>
        </w:rPr>
        <w:t>Readiness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Level</w:t>
      </w:r>
      <w:proofErr w:type="spellEnd"/>
      <w:r w:rsidRPr="00134E6B">
        <w:rPr>
          <w:b/>
          <w:bCs/>
          <w:lang w:val="et-EE"/>
        </w:rPr>
        <w:t xml:space="preserve"> – TMRL</w:t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proofErr w:type="spellStart"/>
      <w:r w:rsidRPr="00967807" w:rsidR="00967807">
        <w:rPr>
          <w:lang w:val="et-EE"/>
        </w:rPr>
        <w:t>Level</w:t>
      </w:r>
      <w:proofErr w:type="spellEnd"/>
      <w:r w:rsidRPr="00967807" w:rsidR="00967807">
        <w:rPr>
          <w:lang w:val="et-E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807" w:rsidTr="00967807" w14:paraId="275C6C60" w14:textId="77777777">
        <w:tc>
          <w:tcPr>
            <w:tcW w:w="9016" w:type="dxa"/>
          </w:tcPr>
          <w:p w:rsidR="00967807" w:rsidP="00134E6B" w:rsidRDefault="00967807" w14:paraId="02EF1D44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53183BBA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3BA85D31" w14:textId="77777777">
            <w:pPr>
              <w:rPr>
                <w:b/>
                <w:bCs/>
                <w:lang w:val="et-EE"/>
              </w:rPr>
            </w:pPr>
          </w:p>
          <w:p w:rsidR="003C3EFB" w:rsidP="00134E6B" w:rsidRDefault="003C3EFB" w14:paraId="3E6E4511" w14:textId="77777777">
            <w:pPr>
              <w:rPr>
                <w:b/>
                <w:bCs/>
                <w:lang w:val="et-EE"/>
              </w:rPr>
            </w:pPr>
          </w:p>
        </w:tc>
      </w:tr>
    </w:tbl>
    <w:p w:rsidRPr="00134E6B" w:rsidR="00967807" w:rsidP="00134E6B" w:rsidRDefault="00967807" w14:paraId="2F7D6A2A" w14:textId="77777777">
      <w:pPr>
        <w:rPr>
          <w:b/>
          <w:bCs/>
          <w:lang w:val="et-EE"/>
        </w:rPr>
      </w:pPr>
    </w:p>
    <w:p w:rsidRPr="00967807" w:rsidR="00134E6B" w:rsidP="00134E6B" w:rsidRDefault="00134E6B" w14:paraId="5721BBD5" w14:textId="7713D292">
      <w:pPr>
        <w:rPr>
          <w:lang w:val="et-EE"/>
        </w:rPr>
      </w:pPr>
      <w:proofErr w:type="spellStart"/>
      <w:r w:rsidRPr="00134E6B">
        <w:rPr>
          <w:b/>
          <w:bCs/>
          <w:lang w:val="et-EE"/>
        </w:rPr>
        <w:t>Funding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Readiness</w:t>
      </w:r>
      <w:proofErr w:type="spellEnd"/>
      <w:r w:rsidRPr="00134E6B">
        <w:rPr>
          <w:b/>
          <w:bCs/>
          <w:lang w:val="et-EE"/>
        </w:rPr>
        <w:t xml:space="preserve"> </w:t>
      </w:r>
      <w:proofErr w:type="spellStart"/>
      <w:r w:rsidRPr="00134E6B">
        <w:rPr>
          <w:b/>
          <w:bCs/>
          <w:lang w:val="et-EE"/>
        </w:rPr>
        <w:t>Level</w:t>
      </w:r>
      <w:proofErr w:type="spellEnd"/>
      <w:r w:rsidRPr="00134E6B">
        <w:rPr>
          <w:b/>
          <w:bCs/>
          <w:lang w:val="et-EE"/>
        </w:rPr>
        <w:t xml:space="preserve"> – FRL</w:t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r w:rsidR="00967807">
        <w:rPr>
          <w:b/>
          <w:bCs/>
          <w:lang w:val="et-EE"/>
        </w:rPr>
        <w:tab/>
      </w:r>
      <w:proofErr w:type="spellStart"/>
      <w:r w:rsidRPr="00967807" w:rsidR="00967807">
        <w:rPr>
          <w:lang w:val="et-EE"/>
        </w:rPr>
        <w:t>Level</w:t>
      </w:r>
      <w:proofErr w:type="spellEnd"/>
      <w:r w:rsidRPr="00967807" w:rsidR="00967807">
        <w:rPr>
          <w:lang w:val="et-E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807" w:rsidTr="00967807" w14:paraId="0559A435" w14:textId="77777777">
        <w:tc>
          <w:tcPr>
            <w:tcW w:w="9016" w:type="dxa"/>
          </w:tcPr>
          <w:p w:rsidR="00967807" w:rsidP="00134E6B" w:rsidRDefault="00967807" w14:paraId="5F67C3A4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082FB914" w14:textId="77777777">
            <w:pPr>
              <w:rPr>
                <w:b/>
                <w:bCs/>
                <w:lang w:val="et-EE"/>
              </w:rPr>
            </w:pPr>
          </w:p>
          <w:p w:rsidR="00967807" w:rsidP="00134E6B" w:rsidRDefault="00967807" w14:paraId="7603099C" w14:textId="77777777">
            <w:pPr>
              <w:rPr>
                <w:b/>
                <w:bCs/>
                <w:lang w:val="et-EE"/>
              </w:rPr>
            </w:pPr>
          </w:p>
          <w:p w:rsidR="003C3EFB" w:rsidP="00134E6B" w:rsidRDefault="003C3EFB" w14:paraId="5A5EE3E5" w14:textId="77777777">
            <w:pPr>
              <w:rPr>
                <w:b/>
                <w:bCs/>
                <w:lang w:val="et-EE"/>
              </w:rPr>
            </w:pPr>
          </w:p>
        </w:tc>
      </w:tr>
    </w:tbl>
    <w:p w:rsidRPr="00134E6B" w:rsidR="00967807" w:rsidP="00134E6B" w:rsidRDefault="00967807" w14:paraId="6EAB6A58" w14:textId="77777777">
      <w:pPr>
        <w:rPr>
          <w:b/>
          <w:bCs/>
          <w:lang w:val="et-EE"/>
        </w:rPr>
      </w:pPr>
    </w:p>
    <w:p w:rsidRPr="00134E6B" w:rsidR="00134E6B" w:rsidP="00134E6B" w:rsidRDefault="00134E6B" w14:paraId="33E2D205" w14:textId="77777777">
      <w:pPr>
        <w:rPr>
          <w:lang w:val="et-EE"/>
        </w:rPr>
      </w:pPr>
    </w:p>
    <w:sectPr w:rsidRPr="00134E6B" w:rsidR="00134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34E0" w:rsidP="00793D99" w:rsidRDefault="000834E0" w14:paraId="5E6D6069" w14:textId="77777777">
      <w:pPr>
        <w:spacing w:after="0" w:line="240" w:lineRule="auto"/>
      </w:pPr>
      <w:r>
        <w:separator/>
      </w:r>
    </w:p>
  </w:endnote>
  <w:endnote w:type="continuationSeparator" w:id="0">
    <w:p w:rsidR="000834E0" w:rsidP="00793D99" w:rsidRDefault="000834E0" w14:paraId="382522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93D99" w:rsidRDefault="00793D99" w14:paraId="4A3896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93D99" w:rsidRDefault="00793D99" w14:paraId="08E6C186" w14:textId="7CED89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93D99" w:rsidRDefault="00793D99" w14:paraId="364B2C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34E0" w:rsidP="00793D99" w:rsidRDefault="000834E0" w14:paraId="2533271E" w14:textId="77777777">
      <w:pPr>
        <w:spacing w:after="0" w:line="240" w:lineRule="auto"/>
      </w:pPr>
      <w:r>
        <w:separator/>
      </w:r>
    </w:p>
  </w:footnote>
  <w:footnote w:type="continuationSeparator" w:id="0">
    <w:p w:rsidR="000834E0" w:rsidP="00793D99" w:rsidRDefault="000834E0" w14:paraId="15275F1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93D99" w:rsidRDefault="00793D99" w14:paraId="117AB2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93D99" w:rsidRDefault="00793D99" w14:paraId="5E6AC0E4" w14:textId="0BDC0099">
    <w:pPr>
      <w:pStyle w:val="Header"/>
    </w:pPr>
    <w:r>
      <w:rPr>
        <w:noProof/>
      </w:rPr>
      <w:drawing>
        <wp:inline distT="0" distB="0" distL="0" distR="0" wp14:anchorId="120F991E" wp14:editId="7BAD87B3">
          <wp:extent cx="5731510" cy="378460"/>
          <wp:effectExtent l="0" t="0" r="0" b="2540"/>
          <wp:docPr id="6862327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232739" name="Picture 686232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93D99" w:rsidRDefault="00793D99" w14:paraId="6D5E152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93D99" w:rsidRDefault="00793D99" w14:paraId="287525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570"/>
    <w:multiLevelType w:val="hybridMultilevel"/>
    <w:tmpl w:val="72C8F9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443B1D"/>
    <w:multiLevelType w:val="hybridMultilevel"/>
    <w:tmpl w:val="44ACF784"/>
    <w:lvl w:ilvl="0" w:tplc="47E0CAD8">
      <w:numFmt w:val="bullet"/>
      <w:lvlText w:val="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2F1275"/>
    <w:multiLevelType w:val="hybridMultilevel"/>
    <w:tmpl w:val="A69067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72335016">
    <w:abstractNumId w:val="2"/>
  </w:num>
  <w:num w:numId="2" w16cid:durableId="1866404245">
    <w:abstractNumId w:val="1"/>
  </w:num>
  <w:num w:numId="3" w16cid:durableId="1123770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9A"/>
    <w:rsid w:val="000834E0"/>
    <w:rsid w:val="00134E6B"/>
    <w:rsid w:val="002D7FAD"/>
    <w:rsid w:val="00347C9A"/>
    <w:rsid w:val="003C3EFB"/>
    <w:rsid w:val="00567CE0"/>
    <w:rsid w:val="00793D99"/>
    <w:rsid w:val="00967807"/>
    <w:rsid w:val="04B573B3"/>
    <w:rsid w:val="05C2F2DC"/>
    <w:rsid w:val="066A8DD4"/>
    <w:rsid w:val="09725A40"/>
    <w:rsid w:val="0AD1E1FF"/>
    <w:rsid w:val="1DA9E06C"/>
    <w:rsid w:val="33185762"/>
    <w:rsid w:val="3A618D73"/>
    <w:rsid w:val="4391425A"/>
    <w:rsid w:val="61FF9EE5"/>
    <w:rsid w:val="62AE4A81"/>
    <w:rsid w:val="6AAB40CD"/>
    <w:rsid w:val="6D397BB7"/>
    <w:rsid w:val="73CFF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F1BFE4"/>
  <w15:chartTrackingRefBased/>
  <w15:docId w15:val="{50F747F8-45A3-6047-B5CD-68F53D0E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C9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C9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47C9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47C9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47C9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47C9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47C9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47C9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47C9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47C9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47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C9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47C9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47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C9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47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C9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47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C9A"/>
    <w:rPr>
      <w:b/>
      <w:bCs/>
      <w:smallCaps/>
      <w:color w:val="0F4761" w:themeColor="accent1" w:themeShade="BF"/>
      <w:spacing w:val="5"/>
    </w:rPr>
  </w:style>
  <w:style w:type="character" w:styleId="apple-converted-space" w:customStyle="1">
    <w:name w:val="apple-converted-space"/>
    <w:basedOn w:val="DefaultParagraphFont"/>
    <w:rsid w:val="00347C9A"/>
  </w:style>
  <w:style w:type="character" w:styleId="whitespace-normal" w:customStyle="1">
    <w:name w:val="whitespace-normal"/>
    <w:basedOn w:val="DefaultParagraphFont"/>
    <w:rsid w:val="00347C9A"/>
  </w:style>
  <w:style w:type="character" w:styleId="Strong">
    <w:name w:val="Strong"/>
    <w:basedOn w:val="DefaultParagraphFont"/>
    <w:uiPriority w:val="22"/>
    <w:qFormat/>
    <w:rsid w:val="00134E6B"/>
    <w:rPr>
      <w:b/>
      <w:bCs/>
    </w:rPr>
  </w:style>
  <w:style w:type="table" w:styleId="TableGrid">
    <w:name w:val="Table Grid"/>
    <w:basedOn w:val="TableNormal"/>
    <w:uiPriority w:val="39"/>
    <w:rsid w:val="009678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93D9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93D99"/>
  </w:style>
  <w:style w:type="paragraph" w:styleId="Footer">
    <w:name w:val="footer"/>
    <w:basedOn w:val="Normal"/>
    <w:link w:val="FooterChar"/>
    <w:uiPriority w:val="99"/>
    <w:unhideWhenUsed/>
    <w:rsid w:val="00793D9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93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Kristiina Libe</dc:creator>
  <keywords/>
  <dc:description/>
  <lastModifiedBy>pille-riin.meerits@teaduspark.ee</lastModifiedBy>
  <revision>3</revision>
  <dcterms:created xsi:type="dcterms:W3CDTF">2026-04-29T09:08:00.0000000Z</dcterms:created>
  <dcterms:modified xsi:type="dcterms:W3CDTF">2026-04-29T12:29:05.6174025Z</dcterms:modified>
</coreProperties>
</file>